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2A30">
        <w:rPr>
          <w:rFonts w:ascii="Times New Roman" w:eastAsia="Calibri" w:hAnsi="Times New Roman" w:cs="Times New Roman"/>
          <w:b/>
          <w:sz w:val="24"/>
          <w:szCs w:val="24"/>
          <w:u w:val="single"/>
        </w:rPr>
        <w:t>Адреса служб в Казани: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b/>
          <w:sz w:val="24"/>
          <w:szCs w:val="24"/>
        </w:rPr>
        <w:t>«Доверие»</w:t>
      </w:r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 - комплексный центр социального обслуживания детей и молодежи 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962A30">
        <w:rPr>
          <w:rFonts w:ascii="Times New Roman" w:eastAsia="Calibri" w:hAnsi="Times New Roman" w:cs="Times New Roman"/>
          <w:sz w:val="24"/>
          <w:szCs w:val="24"/>
        </w:rPr>
        <w:t>ул.Кулахметова</w:t>
      </w:r>
      <w:proofErr w:type="spellEnd"/>
      <w:r w:rsidRPr="00962A30">
        <w:rPr>
          <w:rFonts w:ascii="Times New Roman" w:eastAsia="Calibri" w:hAnsi="Times New Roman" w:cs="Times New Roman"/>
          <w:sz w:val="24"/>
          <w:szCs w:val="24"/>
        </w:rPr>
        <w:t>, 21; тел. 512-43-72)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b/>
          <w:sz w:val="24"/>
          <w:szCs w:val="24"/>
        </w:rPr>
        <w:t>«Ресурс»</w:t>
      </w:r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 - школьный центр психолого-медико-социального сопровождения 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 (ул. Фурманова, 5а; тел. 520-79-55)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962A30">
        <w:rPr>
          <w:rFonts w:ascii="Times New Roman" w:eastAsia="Calibri" w:hAnsi="Times New Roman" w:cs="Times New Roman"/>
          <w:b/>
          <w:sz w:val="24"/>
          <w:szCs w:val="24"/>
        </w:rPr>
        <w:t>Сердэш</w:t>
      </w:r>
      <w:proofErr w:type="spellEnd"/>
      <w:r w:rsidRPr="00962A30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 - психолого-педагогическая служба (ул. Годовиков, 14; тел. 571-15-80)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Круглосуточная медицинская психологическая служба </w:t>
      </w:r>
      <w:r w:rsidRPr="00962A30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962A30">
        <w:rPr>
          <w:rFonts w:ascii="Times New Roman" w:eastAsia="Calibri" w:hAnsi="Times New Roman" w:cs="Times New Roman"/>
          <w:b/>
          <w:sz w:val="24"/>
          <w:szCs w:val="24"/>
        </w:rPr>
        <w:t>Сердэш</w:t>
      </w:r>
      <w:proofErr w:type="spellEnd"/>
      <w:r w:rsidRPr="00962A30">
        <w:rPr>
          <w:rFonts w:ascii="Times New Roman" w:eastAsia="Calibri" w:hAnsi="Times New Roman" w:cs="Times New Roman"/>
          <w:b/>
          <w:sz w:val="24"/>
          <w:szCs w:val="24"/>
        </w:rPr>
        <w:t xml:space="preserve"> 129»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sz w:val="24"/>
          <w:szCs w:val="24"/>
        </w:rPr>
        <w:t>Телефон: 1377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sz w:val="24"/>
          <w:szCs w:val="24"/>
        </w:rPr>
        <w:t>Адрес: г. Казань, ул. Сибирский Тракт, д. 14</w:t>
      </w:r>
    </w:p>
    <w:p w:rsidR="00962A30" w:rsidRPr="0099344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62A30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993440">
        <w:rPr>
          <w:rFonts w:ascii="Times New Roman" w:eastAsia="Calibri" w:hAnsi="Times New Roman" w:cs="Times New Roman"/>
          <w:sz w:val="24"/>
          <w:szCs w:val="24"/>
        </w:rPr>
        <w:t>-</w:t>
      </w:r>
      <w:r w:rsidRPr="00962A30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proofErr w:type="gramEnd"/>
      <w:r w:rsidRPr="0099344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4" w:history="1">
        <w:r w:rsidRPr="00962A3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Rkpb</w:t>
        </w:r>
        <w:r w:rsidRPr="0099344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Pr="00962A3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Serdesh</w:t>
        </w:r>
        <w:r w:rsidRPr="0099344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129@</w:t>
        </w:r>
        <w:r w:rsidRPr="00962A3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tatar</w:t>
        </w:r>
        <w:r w:rsidRPr="0099344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Pr="00962A3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r w:rsidRPr="00962A3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г</w:t>
        </w:r>
      </w:hyperlink>
      <w:r w:rsidRPr="0099344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62A30" w:rsidRPr="0099344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b/>
          <w:sz w:val="24"/>
          <w:szCs w:val="24"/>
        </w:rPr>
        <w:t xml:space="preserve">«Росток» - </w:t>
      </w:r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центр психолого-педагогической реабилитации и коррекции детей (ул. </w:t>
      </w:r>
      <w:proofErr w:type="spellStart"/>
      <w:r w:rsidRPr="00962A30">
        <w:rPr>
          <w:rFonts w:ascii="Times New Roman" w:eastAsia="Calibri" w:hAnsi="Times New Roman" w:cs="Times New Roman"/>
          <w:sz w:val="24"/>
          <w:szCs w:val="24"/>
        </w:rPr>
        <w:t>ак.Королева</w:t>
      </w:r>
      <w:proofErr w:type="spellEnd"/>
      <w:r w:rsidRPr="00962A30">
        <w:rPr>
          <w:rFonts w:ascii="Times New Roman" w:eastAsia="Calibri" w:hAnsi="Times New Roman" w:cs="Times New Roman"/>
          <w:sz w:val="24"/>
          <w:szCs w:val="24"/>
        </w:rPr>
        <w:t>, 4б)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sz w:val="24"/>
          <w:szCs w:val="24"/>
        </w:rPr>
        <w:t>Тел/факс: (843)563-35-16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sz w:val="24"/>
          <w:szCs w:val="24"/>
        </w:rPr>
        <w:t>е-</w:t>
      </w:r>
      <w:proofErr w:type="spellStart"/>
      <w:r w:rsidRPr="00962A30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 : </w:t>
      </w:r>
      <w:hyperlink r:id="rId5" w:history="1">
        <w:r w:rsidRPr="00962A3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cpprkrostok@mail.ru</w:t>
        </w:r>
      </w:hyperlink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Сайт: Росток116.рф 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b/>
          <w:sz w:val="24"/>
          <w:szCs w:val="24"/>
        </w:rPr>
        <w:t>Городской центр психотерапии</w:t>
      </w:r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 543-58-19 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2A30">
        <w:rPr>
          <w:rFonts w:ascii="Times New Roman" w:eastAsia="Calibri" w:hAnsi="Times New Roman" w:cs="Times New Roman"/>
          <w:b/>
          <w:sz w:val="24"/>
          <w:szCs w:val="24"/>
        </w:rPr>
        <w:t>Детский психотерапевт</w:t>
      </w:r>
      <w:r w:rsidRPr="00962A30">
        <w:rPr>
          <w:rFonts w:ascii="Times New Roman" w:eastAsia="Calibri" w:hAnsi="Times New Roman" w:cs="Times New Roman"/>
          <w:sz w:val="24"/>
          <w:szCs w:val="24"/>
        </w:rPr>
        <w:t xml:space="preserve"> (ул. Бутлерова, 41; тел. 236-42-21)</w:t>
      </w: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A30" w:rsidRPr="00962A30" w:rsidRDefault="00962A30" w:rsidP="00962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2A30">
        <w:rPr>
          <w:rFonts w:ascii="Times New Roman" w:eastAsia="Calibri" w:hAnsi="Times New Roman" w:cs="Times New Roman"/>
          <w:b/>
          <w:sz w:val="28"/>
          <w:szCs w:val="28"/>
        </w:rPr>
        <w:t xml:space="preserve">Удачи вам, мудрые, терпеливые </w:t>
      </w:r>
    </w:p>
    <w:p w:rsidR="00962A30" w:rsidRPr="00962A30" w:rsidRDefault="00962A30" w:rsidP="00962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962A30">
        <w:rPr>
          <w:rFonts w:ascii="Times New Roman" w:eastAsia="Calibri" w:hAnsi="Times New Roman" w:cs="Times New Roman"/>
          <w:b/>
          <w:sz w:val="28"/>
          <w:szCs w:val="28"/>
        </w:rPr>
        <w:t>и самоотверженные</w:t>
      </w:r>
    </w:p>
    <w:p w:rsidR="00962A30" w:rsidRPr="00962A30" w:rsidRDefault="00962A30" w:rsidP="00962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2A30">
        <w:rPr>
          <w:rFonts w:ascii="Times New Roman" w:eastAsia="Calibri" w:hAnsi="Times New Roman" w:cs="Times New Roman"/>
          <w:b/>
          <w:sz w:val="28"/>
          <w:szCs w:val="28"/>
        </w:rPr>
        <w:t>родители подростков!</w:t>
      </w:r>
    </w:p>
    <w:p w:rsid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A30" w:rsidRPr="00962A30" w:rsidRDefault="00962A30" w:rsidP="00962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6B42" w:rsidRDefault="00EC6B42"/>
    <w:sectPr w:rsidR="00EC6B42" w:rsidSect="00993440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30"/>
    <w:rsid w:val="00544153"/>
    <w:rsid w:val="00962A30"/>
    <w:rsid w:val="00993440"/>
    <w:rsid w:val="00E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9CC5C-99AE-4CE4-BF30-F2FD5917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pprkrostok@mail.ru" TargetMode="External"/><Relationship Id="rId4" Type="http://schemas.openxmlformats.org/officeDocument/2006/relationships/hyperlink" Target="mailto:Rkpb.Serdesh129@tatar.ru&#107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Psycholog</dc:creator>
  <cp:lastModifiedBy>zavinfo</cp:lastModifiedBy>
  <cp:revision>3</cp:revision>
  <cp:lastPrinted>2018-01-16T12:24:00Z</cp:lastPrinted>
  <dcterms:created xsi:type="dcterms:W3CDTF">2018-01-16T12:23:00Z</dcterms:created>
  <dcterms:modified xsi:type="dcterms:W3CDTF">2022-01-27T07:30:00Z</dcterms:modified>
</cp:coreProperties>
</file>